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7CD" w:rsidRDefault="00DF67CD" w:rsidP="00DF67CD">
      <w:pPr>
        <w:spacing w:after="0" w:line="240" w:lineRule="auto"/>
      </w:pPr>
      <w:r>
        <w:t>K</w:t>
      </w:r>
      <w:r>
        <w:t>unnan- ja kaupunginvaltuustoille</w:t>
      </w:r>
    </w:p>
    <w:p w:rsidR="00DF67CD" w:rsidRDefault="00DF67CD" w:rsidP="00DF67CD">
      <w:pPr>
        <w:spacing w:after="0" w:line="240" w:lineRule="auto"/>
      </w:pPr>
      <w:r>
        <w:t>Kuntien ja kaupunkien johtajille ja hallintojohtajille</w:t>
      </w:r>
      <w:bookmarkStart w:id="0" w:name="_GoBack"/>
      <w:bookmarkEnd w:id="0"/>
    </w:p>
    <w:p w:rsidR="00DF67CD" w:rsidRDefault="00DF67CD" w:rsidP="00DF67CD">
      <w:pPr>
        <w:spacing w:after="0" w:line="240" w:lineRule="auto"/>
      </w:pPr>
    </w:p>
    <w:p w:rsidR="00E81575" w:rsidRPr="00B544AF" w:rsidRDefault="00E81575" w:rsidP="00E81575">
      <w:pPr>
        <w:shd w:val="clear" w:color="auto" w:fill="FFFFFF"/>
        <w:spacing w:before="300" w:after="150" w:line="330" w:lineRule="atLeast"/>
        <w:outlineLvl w:val="1"/>
        <w:rPr>
          <w:rFonts w:ascii="Verdana" w:eastAsia="Times New Roman" w:hAnsi="Verdana" w:cs="Times New Roman"/>
          <w:b/>
          <w:bCs/>
          <w:color w:val="434343"/>
          <w:szCs w:val="24"/>
          <w:lang w:eastAsia="fi-FI"/>
        </w:rPr>
      </w:pPr>
      <w:r w:rsidRPr="00B544AF">
        <w:rPr>
          <w:rFonts w:ascii="Verdana" w:eastAsia="Times New Roman" w:hAnsi="Verdana" w:cs="Times New Roman"/>
          <w:b/>
          <w:bCs/>
          <w:color w:val="434343"/>
          <w:szCs w:val="24"/>
          <w:lang w:eastAsia="fi-FI"/>
        </w:rPr>
        <w:t xml:space="preserve">Valtuustokauden 2013–2017 työskentelyn arviointi </w:t>
      </w:r>
    </w:p>
    <w:p w:rsidR="00E81575" w:rsidRDefault="00E81575" w:rsidP="00E81575">
      <w:pPr>
        <w:shd w:val="clear" w:color="auto" w:fill="FFFFFF"/>
        <w:spacing w:after="0" w:line="240" w:lineRule="auto"/>
        <w:rPr>
          <w:rFonts w:ascii="Verdana" w:eastAsia="Times New Roman" w:hAnsi="Verdana" w:cs="Times New Roman"/>
          <w:color w:val="000000"/>
          <w:sz w:val="17"/>
          <w:szCs w:val="17"/>
          <w:lang w:eastAsia="fi-FI"/>
        </w:rPr>
      </w:pPr>
      <w:r w:rsidRPr="00E81575">
        <w:rPr>
          <w:rFonts w:ascii="Verdana" w:eastAsia="Times New Roman" w:hAnsi="Verdana" w:cs="Times New Roman"/>
          <w:color w:val="000000"/>
          <w:sz w:val="17"/>
          <w:szCs w:val="17"/>
          <w:lang w:eastAsia="fi-FI"/>
        </w:rPr>
        <w:br/>
        <w:t>Pia</w:t>
      </w:r>
      <w:r>
        <w:rPr>
          <w:rFonts w:ascii="Verdana" w:eastAsia="Times New Roman" w:hAnsi="Verdana" w:cs="Times New Roman"/>
          <w:color w:val="000000"/>
          <w:sz w:val="17"/>
          <w:szCs w:val="17"/>
          <w:lang w:eastAsia="fi-FI"/>
        </w:rPr>
        <w:t>n päättyvää valtuustokautta 2013–2017</w:t>
      </w:r>
      <w:r w:rsidRPr="00E81575">
        <w:rPr>
          <w:rFonts w:ascii="Verdana" w:eastAsia="Times New Roman" w:hAnsi="Verdana" w:cs="Times New Roman"/>
          <w:color w:val="000000"/>
          <w:sz w:val="17"/>
          <w:szCs w:val="17"/>
          <w:lang w:eastAsia="fi-FI"/>
        </w:rPr>
        <w:t xml:space="preserve"> </w:t>
      </w:r>
      <w:r>
        <w:rPr>
          <w:rFonts w:ascii="Verdana" w:eastAsia="Times New Roman" w:hAnsi="Verdana" w:cs="Times New Roman"/>
          <w:color w:val="000000"/>
          <w:sz w:val="17"/>
          <w:szCs w:val="17"/>
          <w:lang w:eastAsia="fi-FI"/>
        </w:rPr>
        <w:t xml:space="preserve">jää historiaan ajanjaksoa, jolloin päätettiin historian suurimmasta kuntakenttää koskevasta muutoksesta eli maakunta ja </w:t>
      </w:r>
      <w:proofErr w:type="spellStart"/>
      <w:r>
        <w:rPr>
          <w:rFonts w:ascii="Verdana" w:eastAsia="Times New Roman" w:hAnsi="Verdana" w:cs="Times New Roman"/>
          <w:color w:val="000000"/>
          <w:sz w:val="17"/>
          <w:szCs w:val="17"/>
          <w:lang w:eastAsia="fi-FI"/>
        </w:rPr>
        <w:t>sote</w:t>
      </w:r>
      <w:proofErr w:type="spellEnd"/>
      <w:r>
        <w:rPr>
          <w:rFonts w:ascii="Verdana" w:eastAsia="Times New Roman" w:hAnsi="Verdana" w:cs="Times New Roman"/>
          <w:color w:val="000000"/>
          <w:sz w:val="17"/>
          <w:szCs w:val="17"/>
          <w:lang w:eastAsia="fi-FI"/>
        </w:rPr>
        <w:t xml:space="preserve">-uudistuksesta. Valtakunnallisen uudistuksen ja siihen liittyvien valmisteluiden lisäksi valtuustojen työskentelyä ovat leimanneet mm. haasteellinen julkisen talouden tila sekä kuntakonsernien merkityksen korostuminen johtamisessa.  </w:t>
      </w:r>
    </w:p>
    <w:p w:rsidR="00E81575" w:rsidRPr="00E81575" w:rsidRDefault="00E81575" w:rsidP="00E81575">
      <w:pPr>
        <w:shd w:val="clear" w:color="auto" w:fill="FFFFFF"/>
        <w:spacing w:after="0" w:line="240" w:lineRule="auto"/>
        <w:rPr>
          <w:rFonts w:ascii="Verdana" w:eastAsia="Times New Roman" w:hAnsi="Verdana" w:cs="Times New Roman"/>
          <w:color w:val="000000"/>
          <w:sz w:val="17"/>
          <w:szCs w:val="17"/>
          <w:lang w:eastAsia="fi-FI"/>
        </w:rPr>
      </w:pPr>
      <w:r w:rsidRPr="00E81575">
        <w:rPr>
          <w:rFonts w:ascii="Verdana" w:eastAsia="Times New Roman" w:hAnsi="Verdana" w:cs="Times New Roman"/>
          <w:color w:val="000000"/>
          <w:sz w:val="17"/>
          <w:szCs w:val="17"/>
          <w:lang w:eastAsia="fi-FI"/>
        </w:rPr>
        <w:t> </w:t>
      </w:r>
    </w:p>
    <w:p w:rsidR="00E81575" w:rsidRPr="00E81575" w:rsidRDefault="00E81575" w:rsidP="00E81575">
      <w:pPr>
        <w:shd w:val="clear" w:color="auto" w:fill="FFFFFF"/>
        <w:spacing w:after="0" w:line="240" w:lineRule="auto"/>
        <w:rPr>
          <w:rFonts w:ascii="Verdana" w:eastAsia="Times New Roman" w:hAnsi="Verdana" w:cs="Times New Roman"/>
          <w:color w:val="000000"/>
          <w:sz w:val="17"/>
          <w:szCs w:val="17"/>
          <w:lang w:eastAsia="fi-FI"/>
        </w:rPr>
      </w:pPr>
      <w:r w:rsidRPr="00E81575">
        <w:rPr>
          <w:rFonts w:ascii="Verdana" w:eastAsia="Times New Roman" w:hAnsi="Verdana" w:cs="Times New Roman"/>
          <w:color w:val="000000"/>
          <w:sz w:val="17"/>
          <w:szCs w:val="17"/>
          <w:lang w:eastAsia="fi-FI"/>
        </w:rPr>
        <w:t>Kunnissa on</w:t>
      </w:r>
      <w:r>
        <w:rPr>
          <w:rFonts w:ascii="Verdana" w:eastAsia="Times New Roman" w:hAnsi="Verdana" w:cs="Times New Roman"/>
          <w:color w:val="000000"/>
          <w:sz w:val="17"/>
          <w:szCs w:val="17"/>
          <w:lang w:eastAsia="fi-FI"/>
        </w:rPr>
        <w:t xml:space="preserve"> ilmennyt tarvetta vahvistaa poliittista</w:t>
      </w:r>
      <w:r w:rsidRPr="00E81575">
        <w:rPr>
          <w:rFonts w:ascii="Verdana" w:eastAsia="Times New Roman" w:hAnsi="Verdana" w:cs="Times New Roman"/>
          <w:color w:val="000000"/>
          <w:sz w:val="17"/>
          <w:szCs w:val="17"/>
          <w:lang w:eastAsia="fi-FI"/>
        </w:rPr>
        <w:t xml:space="preserve"> johtajuutta ja selkeyttää omistajaohjausta. Poliittisen johtajuuden kehittämisessä keskustelua on herättänyt luottamushenkilöiden työn vaativuuden kasvaminen ja ajankäytön lisääntyminen tehtävien hoidossa. Pohdittavana on ollut useassa suuressa kunnassa luottamustehtävien </w:t>
      </w:r>
      <w:r>
        <w:rPr>
          <w:rFonts w:ascii="Verdana" w:eastAsia="Times New Roman" w:hAnsi="Verdana" w:cs="Times New Roman"/>
          <w:color w:val="000000"/>
          <w:sz w:val="17"/>
          <w:szCs w:val="17"/>
          <w:lang w:eastAsia="fi-FI"/>
        </w:rPr>
        <w:t>hoitamisen koko- tai osa-aikais</w:t>
      </w:r>
      <w:r w:rsidRPr="00E81575">
        <w:rPr>
          <w:rFonts w:ascii="Verdana" w:eastAsia="Times New Roman" w:hAnsi="Verdana" w:cs="Times New Roman"/>
          <w:color w:val="000000"/>
          <w:sz w:val="17"/>
          <w:szCs w:val="17"/>
          <w:lang w:eastAsia="fi-FI"/>
        </w:rPr>
        <w:t>taminen erityisesti hallituksen puheenjohtajan tehtävien osalta.</w:t>
      </w:r>
      <w:r>
        <w:rPr>
          <w:rFonts w:ascii="Verdana" w:eastAsia="Times New Roman" w:hAnsi="Verdana" w:cs="Times New Roman"/>
          <w:color w:val="000000"/>
          <w:sz w:val="17"/>
          <w:szCs w:val="17"/>
          <w:lang w:eastAsia="fi-FI"/>
        </w:rPr>
        <w:t xml:space="preserve"> </w:t>
      </w:r>
    </w:p>
    <w:p w:rsidR="00E81575" w:rsidRPr="00E81575" w:rsidRDefault="00E81575" w:rsidP="00E81575">
      <w:pPr>
        <w:shd w:val="clear" w:color="auto" w:fill="FFFFFF"/>
        <w:spacing w:after="0" w:line="240" w:lineRule="auto"/>
        <w:rPr>
          <w:rFonts w:ascii="Verdana" w:eastAsia="Times New Roman" w:hAnsi="Verdana" w:cs="Times New Roman"/>
          <w:color w:val="000000"/>
          <w:sz w:val="17"/>
          <w:szCs w:val="17"/>
          <w:lang w:eastAsia="fi-FI"/>
        </w:rPr>
      </w:pPr>
      <w:r w:rsidRPr="00E81575">
        <w:rPr>
          <w:rFonts w:ascii="Verdana" w:eastAsia="Times New Roman" w:hAnsi="Verdana" w:cs="Times New Roman"/>
          <w:color w:val="000000"/>
          <w:sz w:val="17"/>
          <w:szCs w:val="17"/>
          <w:lang w:eastAsia="fi-FI"/>
        </w:rPr>
        <w:t> </w:t>
      </w:r>
    </w:p>
    <w:p w:rsidR="00B61D71" w:rsidRDefault="00E81575" w:rsidP="00E81575">
      <w:pPr>
        <w:shd w:val="clear" w:color="auto" w:fill="FFFFFF"/>
        <w:spacing w:after="0" w:line="240" w:lineRule="auto"/>
        <w:rPr>
          <w:rFonts w:ascii="Verdana" w:eastAsia="Times New Roman" w:hAnsi="Verdana" w:cs="Times New Roman"/>
          <w:color w:val="000000"/>
          <w:sz w:val="17"/>
          <w:szCs w:val="17"/>
          <w:lang w:eastAsia="fi-FI"/>
        </w:rPr>
      </w:pPr>
      <w:r w:rsidRPr="00E81575">
        <w:rPr>
          <w:rFonts w:ascii="Verdana" w:eastAsia="Times New Roman" w:hAnsi="Verdana" w:cs="Times New Roman"/>
          <w:color w:val="000000"/>
          <w:sz w:val="17"/>
          <w:szCs w:val="17"/>
          <w:lang w:eastAsia="fi-FI"/>
        </w:rPr>
        <w:t xml:space="preserve">Valtuustojen rooli kunnan strategisena johtajana on edelleen sen tärkein tehtävä. Tätä korostaa myös </w:t>
      </w:r>
      <w:r>
        <w:rPr>
          <w:rFonts w:ascii="Verdana" w:eastAsia="Times New Roman" w:hAnsi="Verdana" w:cs="Times New Roman"/>
          <w:color w:val="000000"/>
          <w:sz w:val="17"/>
          <w:szCs w:val="17"/>
          <w:lang w:eastAsia="fi-FI"/>
        </w:rPr>
        <w:t xml:space="preserve">valtuustokauden aikana hyväksytty uusi kuntalaki. </w:t>
      </w:r>
      <w:r w:rsidR="00C95D22">
        <w:rPr>
          <w:rFonts w:ascii="Verdana" w:eastAsia="Times New Roman" w:hAnsi="Verdana" w:cs="Times New Roman"/>
          <w:color w:val="000000"/>
          <w:sz w:val="17"/>
          <w:szCs w:val="17"/>
          <w:lang w:eastAsia="fi-FI"/>
        </w:rPr>
        <w:t xml:space="preserve">Myös kunnanvaltuuston roolia koko kuntakonsernin johtamisessa ja ohjaamisessa korostetaan. </w:t>
      </w:r>
      <w:r w:rsidR="00B61D71">
        <w:rPr>
          <w:rFonts w:ascii="Verdana" w:eastAsia="Times New Roman" w:hAnsi="Verdana" w:cs="Times New Roman"/>
          <w:color w:val="000000"/>
          <w:sz w:val="17"/>
          <w:szCs w:val="17"/>
          <w:lang w:eastAsia="fi-FI"/>
        </w:rPr>
        <w:t>Konkreet</w:t>
      </w:r>
      <w:r w:rsidR="0042441D">
        <w:rPr>
          <w:rFonts w:ascii="Verdana" w:eastAsia="Times New Roman" w:hAnsi="Verdana" w:cs="Times New Roman"/>
          <w:color w:val="000000"/>
          <w:sz w:val="17"/>
          <w:szCs w:val="17"/>
          <w:lang w:eastAsia="fi-FI"/>
        </w:rPr>
        <w:t>t</w:t>
      </w:r>
      <w:r w:rsidR="00B61D71">
        <w:rPr>
          <w:rFonts w:ascii="Verdana" w:eastAsia="Times New Roman" w:hAnsi="Verdana" w:cs="Times New Roman"/>
          <w:color w:val="000000"/>
          <w:sz w:val="17"/>
          <w:szCs w:val="17"/>
          <w:lang w:eastAsia="fi-FI"/>
        </w:rPr>
        <w:t>isen</w:t>
      </w:r>
      <w:r w:rsidR="0042441D">
        <w:rPr>
          <w:rFonts w:ascii="Verdana" w:eastAsia="Times New Roman" w:hAnsi="Verdana" w:cs="Times New Roman"/>
          <w:color w:val="000000"/>
          <w:sz w:val="17"/>
          <w:szCs w:val="17"/>
          <w:lang w:eastAsia="fi-FI"/>
        </w:rPr>
        <w:t>a muutoksena</w:t>
      </w:r>
      <w:r w:rsidR="00C95D22">
        <w:rPr>
          <w:rFonts w:ascii="Verdana" w:eastAsia="Times New Roman" w:hAnsi="Verdana" w:cs="Times New Roman"/>
          <w:color w:val="000000"/>
          <w:sz w:val="17"/>
          <w:szCs w:val="17"/>
          <w:lang w:eastAsia="fi-FI"/>
        </w:rPr>
        <w:t xml:space="preserve"> kuntalaissa</w:t>
      </w:r>
      <w:r w:rsidR="0042441D">
        <w:rPr>
          <w:rFonts w:ascii="Verdana" w:eastAsia="Times New Roman" w:hAnsi="Verdana" w:cs="Times New Roman"/>
          <w:color w:val="000000"/>
          <w:sz w:val="17"/>
          <w:szCs w:val="17"/>
          <w:lang w:eastAsia="fi-FI"/>
        </w:rPr>
        <w:t xml:space="preserve"> on mm. valtuustokauden vaihtumisen siirtyminen vuodenvaihteesta kesäkuun alkuun. Tämä näkyy nykyisen valtuustokauden jatkumisen normaalia pidempään eli 31.5.2017 asti. </w:t>
      </w:r>
    </w:p>
    <w:p w:rsidR="00B61D71" w:rsidRDefault="00E81575" w:rsidP="00E81575">
      <w:pPr>
        <w:shd w:val="clear" w:color="auto" w:fill="FFFFFF"/>
        <w:spacing w:after="0" w:line="240" w:lineRule="auto"/>
        <w:rPr>
          <w:rFonts w:ascii="Verdana" w:eastAsia="Times New Roman" w:hAnsi="Verdana" w:cs="Times New Roman"/>
          <w:color w:val="000000"/>
          <w:sz w:val="17"/>
          <w:szCs w:val="17"/>
          <w:lang w:eastAsia="fi-FI"/>
        </w:rPr>
      </w:pPr>
      <w:r w:rsidRPr="00E81575">
        <w:rPr>
          <w:rFonts w:ascii="Verdana" w:eastAsia="Times New Roman" w:hAnsi="Verdana" w:cs="Times New Roman"/>
          <w:color w:val="000000"/>
          <w:sz w:val="17"/>
          <w:szCs w:val="17"/>
          <w:lang w:eastAsia="fi-FI"/>
        </w:rPr>
        <w:t xml:space="preserve"> </w:t>
      </w:r>
    </w:p>
    <w:p w:rsidR="00E81575" w:rsidRPr="00E81575" w:rsidRDefault="00E81575" w:rsidP="00E81575">
      <w:pPr>
        <w:shd w:val="clear" w:color="auto" w:fill="FFFFFF"/>
        <w:spacing w:after="0" w:line="240" w:lineRule="auto"/>
        <w:rPr>
          <w:rFonts w:ascii="Verdana" w:eastAsia="Times New Roman" w:hAnsi="Verdana" w:cs="Times New Roman"/>
          <w:color w:val="000000"/>
          <w:sz w:val="17"/>
          <w:szCs w:val="17"/>
          <w:lang w:eastAsia="fi-FI"/>
        </w:rPr>
      </w:pPr>
      <w:r>
        <w:rPr>
          <w:rFonts w:ascii="Verdana" w:eastAsia="Times New Roman" w:hAnsi="Verdana" w:cs="Times New Roman"/>
          <w:color w:val="000000"/>
          <w:sz w:val="17"/>
          <w:szCs w:val="17"/>
          <w:lang w:eastAsia="fi-FI"/>
        </w:rPr>
        <w:t>V</w:t>
      </w:r>
      <w:r w:rsidRPr="00E81575">
        <w:rPr>
          <w:rFonts w:ascii="Verdana" w:eastAsia="Times New Roman" w:hAnsi="Verdana" w:cs="Times New Roman"/>
          <w:color w:val="000000"/>
          <w:sz w:val="17"/>
          <w:szCs w:val="17"/>
          <w:lang w:eastAsia="fi-FI"/>
        </w:rPr>
        <w:t>altuuston rooli kunnan toiminnan, talouden ja kuntakehityksen ohjaajana sekä kunnan asukkaiden itsehallinnon ensisijaisimpana toteuttajana tulee olla vahva. Toimintaympäristön analysointi, muutossuuntien havaitseminen, ajantasaisen strategian luominen ja sen arviointi ovat valtuustotyöskentelyn ydintä.</w:t>
      </w:r>
    </w:p>
    <w:p w:rsidR="00E81575" w:rsidRPr="00E81575" w:rsidRDefault="00E81575" w:rsidP="00E81575">
      <w:pPr>
        <w:shd w:val="clear" w:color="auto" w:fill="FFFFFF"/>
        <w:spacing w:after="0" w:line="240" w:lineRule="auto"/>
        <w:rPr>
          <w:rFonts w:ascii="Verdana" w:eastAsia="Times New Roman" w:hAnsi="Verdana" w:cs="Times New Roman"/>
          <w:color w:val="000000"/>
          <w:sz w:val="17"/>
          <w:szCs w:val="17"/>
          <w:lang w:eastAsia="fi-FI"/>
        </w:rPr>
      </w:pPr>
      <w:r w:rsidRPr="00E81575">
        <w:rPr>
          <w:rFonts w:ascii="Verdana" w:eastAsia="Times New Roman" w:hAnsi="Verdana" w:cs="Times New Roman"/>
          <w:color w:val="000000"/>
          <w:sz w:val="17"/>
          <w:szCs w:val="17"/>
          <w:lang w:eastAsia="fi-FI"/>
        </w:rPr>
        <w:t> </w:t>
      </w:r>
    </w:p>
    <w:p w:rsidR="007B488A" w:rsidRDefault="00E81575" w:rsidP="00E81575">
      <w:pPr>
        <w:shd w:val="clear" w:color="auto" w:fill="FFFFFF"/>
        <w:spacing w:after="0" w:line="240" w:lineRule="auto"/>
        <w:rPr>
          <w:rFonts w:ascii="Verdana" w:eastAsia="Times New Roman" w:hAnsi="Verdana" w:cs="Times New Roman"/>
          <w:color w:val="000000"/>
          <w:sz w:val="17"/>
          <w:szCs w:val="17"/>
          <w:lang w:eastAsia="fi-FI"/>
        </w:rPr>
      </w:pPr>
      <w:r w:rsidRPr="00E81575">
        <w:rPr>
          <w:rFonts w:ascii="Verdana" w:eastAsia="Times New Roman" w:hAnsi="Verdana" w:cs="Times New Roman"/>
          <w:color w:val="000000"/>
          <w:sz w:val="17"/>
          <w:szCs w:val="17"/>
          <w:lang w:eastAsia="fi-FI"/>
        </w:rPr>
        <w:t>Valtuustotyön kasvaneiden vaatimusten myötä suurimmassa osassa kuntia on monipuolistettu valtuustotyöskentelyä. Seminaari-, iltakoulu- ja tiimityöskentely sekä kyselytunnit ovat esimerkkejä tällaisista kehittämistoimenpiteistä, joilla pyritään pois pelkistä päätöskokouksista. Niitä käyttämällä voidaan kehittää poliittisen ja ammatillisen johdon yhteistyötä ja lisätä toimijoiden välistä luottamusta. Kunnissa on myös ymmärretty tarve pitkäjänteiseen luottamushenkilötyön kehittämiseen, joka pitää sisällään valtuutettujen ja muiden luottamushenkilöiden koulutuksen. Se, miten kehittämisen ja koulutuksen vaikutus näkyy luottamushenkilöiden työssä, vaatii toiminnan arviointia.</w:t>
      </w:r>
      <w:r w:rsidRPr="00E81575">
        <w:rPr>
          <w:rFonts w:ascii="Verdana" w:eastAsia="Times New Roman" w:hAnsi="Verdana" w:cs="Times New Roman"/>
          <w:color w:val="000000"/>
          <w:sz w:val="17"/>
          <w:szCs w:val="17"/>
          <w:lang w:eastAsia="fi-FI"/>
        </w:rPr>
        <w:br/>
      </w:r>
    </w:p>
    <w:p w:rsidR="007B488A" w:rsidRDefault="007B488A" w:rsidP="00E81575">
      <w:pPr>
        <w:shd w:val="clear" w:color="auto" w:fill="FFFFFF"/>
        <w:spacing w:after="0" w:line="240" w:lineRule="auto"/>
        <w:rPr>
          <w:rFonts w:ascii="Verdana" w:eastAsia="Times New Roman" w:hAnsi="Verdana" w:cs="Times New Roman"/>
          <w:color w:val="000000"/>
          <w:sz w:val="17"/>
          <w:szCs w:val="17"/>
          <w:lang w:eastAsia="fi-FI"/>
        </w:rPr>
      </w:pPr>
      <w:r>
        <w:rPr>
          <w:rFonts w:ascii="Verdana" w:eastAsia="Times New Roman" w:hAnsi="Verdana" w:cs="Times New Roman"/>
          <w:color w:val="000000"/>
          <w:sz w:val="17"/>
          <w:szCs w:val="17"/>
          <w:lang w:eastAsia="fi-FI"/>
        </w:rPr>
        <w:t>Tuleva valtuustokausi 2017-2021 tulee olemaan monella tavalla historiallinen. Tulevat uudet maakunnat aloittavat toimintansa ja näiden valmisteluun perustettavat väliaikaishallinnot aloittavat toimintansa heti valtuustokauden alussa. Samanaikaisesti kunnat valmistelevat omia tulevaisuuden toimintamalleja ja käytäntöjä. Tämä paikallisen julkisen hallinnan uuteen</w:t>
      </w:r>
      <w:r w:rsidR="009B44C3">
        <w:rPr>
          <w:rFonts w:ascii="Verdana" w:eastAsia="Times New Roman" w:hAnsi="Verdana" w:cs="Times New Roman"/>
          <w:color w:val="000000"/>
          <w:sz w:val="17"/>
          <w:szCs w:val="17"/>
          <w:lang w:eastAsia="fi-FI"/>
        </w:rPr>
        <w:t xml:space="preserve"> uskoon saattaminen tulee vaati</w:t>
      </w:r>
      <w:r w:rsidR="0061494C">
        <w:rPr>
          <w:rFonts w:ascii="Verdana" w:eastAsia="Times New Roman" w:hAnsi="Verdana" w:cs="Times New Roman"/>
          <w:color w:val="000000"/>
          <w:sz w:val="17"/>
          <w:szCs w:val="17"/>
          <w:lang w:eastAsia="fi-FI"/>
        </w:rPr>
        <w:t xml:space="preserve">maan osaavaa muutosjohtamista. Kuntien valtuustoilla tulee olemaan tässä muutoksessa merkittävä rooli. Näin ollen kaikki oppi tältä valtuustokaudelta on syytä hyödyntää tulevan valtuustokauden työskentelyssä ja edelleen toimintatapojen kehittämisessä. </w:t>
      </w:r>
      <w:r w:rsidR="009B44C3">
        <w:rPr>
          <w:rFonts w:ascii="Verdana" w:eastAsia="Times New Roman" w:hAnsi="Verdana" w:cs="Times New Roman"/>
          <w:color w:val="000000"/>
          <w:sz w:val="17"/>
          <w:szCs w:val="17"/>
          <w:lang w:eastAsia="fi-FI"/>
        </w:rPr>
        <w:t xml:space="preserve">  </w:t>
      </w:r>
      <w:r>
        <w:rPr>
          <w:rFonts w:ascii="Verdana" w:eastAsia="Times New Roman" w:hAnsi="Verdana" w:cs="Times New Roman"/>
          <w:color w:val="000000"/>
          <w:sz w:val="17"/>
          <w:szCs w:val="17"/>
          <w:lang w:eastAsia="fi-FI"/>
        </w:rPr>
        <w:t xml:space="preserve">  </w:t>
      </w:r>
    </w:p>
    <w:p w:rsidR="00E81575" w:rsidRPr="00E81575" w:rsidRDefault="00E81575" w:rsidP="00E81575">
      <w:pPr>
        <w:shd w:val="clear" w:color="auto" w:fill="FFFFFF"/>
        <w:spacing w:after="0" w:line="240" w:lineRule="auto"/>
        <w:rPr>
          <w:rFonts w:ascii="Verdana" w:eastAsia="Times New Roman" w:hAnsi="Verdana" w:cs="Times New Roman"/>
          <w:color w:val="000000"/>
          <w:sz w:val="17"/>
          <w:szCs w:val="17"/>
          <w:lang w:eastAsia="fi-FI"/>
        </w:rPr>
      </w:pPr>
      <w:r w:rsidRPr="00E81575">
        <w:rPr>
          <w:rFonts w:ascii="Verdana" w:eastAsia="Times New Roman" w:hAnsi="Verdana" w:cs="Times New Roman"/>
          <w:color w:val="000000"/>
          <w:sz w:val="17"/>
          <w:szCs w:val="17"/>
          <w:lang w:eastAsia="fi-FI"/>
        </w:rPr>
        <w:br/>
        <w:t>Kuntaliitto suosittelee, että nyt istuntokauttaan päättävät valtuustot arvioisivat ammattijohdon avustamana omaa toimintaansa, saavuttamiaan tuloksia, käyttämiään työskentelytapoja sekä toimintansa kehittämistarpeita. Itsearvioinnin yhteydessä olisi tärkeää kartoittaa, miten niin valtuustotyöstä luopuvat kuin siellä työskentelyään jatkavat ovat kokeneet edellytyksensä hoitaa valtuutetun työtä ja mahdollisuutensa vaikuttaa valtuustotyön kautta sekä mihin suuntaan valtuustotyötä olisi heidän mielestään kehitettävä.</w:t>
      </w:r>
      <w:r w:rsidRPr="00E81575">
        <w:rPr>
          <w:rFonts w:ascii="Verdana" w:eastAsia="Times New Roman" w:hAnsi="Verdana" w:cs="Times New Roman"/>
          <w:color w:val="000000"/>
          <w:sz w:val="17"/>
          <w:szCs w:val="17"/>
          <w:lang w:eastAsia="fi-FI"/>
        </w:rPr>
        <w:br/>
        <w:t> </w:t>
      </w:r>
      <w:r w:rsidRPr="00E81575">
        <w:rPr>
          <w:rFonts w:ascii="Verdana" w:eastAsia="Times New Roman" w:hAnsi="Verdana" w:cs="Times New Roman"/>
          <w:color w:val="000000"/>
          <w:sz w:val="17"/>
          <w:szCs w:val="17"/>
          <w:lang w:eastAsia="fi-FI"/>
        </w:rPr>
        <w:br/>
        <w:t>Itsearviointi voidaan toteuttaa kyselylomakkeella, johon kaikki valtuutetut vastaavat henkilökohtaisesti. Menneen valtuustokauden työskentelyn arviointi ja tul</w:t>
      </w:r>
      <w:r w:rsidR="0042441D">
        <w:rPr>
          <w:rFonts w:ascii="Verdana" w:eastAsia="Times New Roman" w:hAnsi="Verdana" w:cs="Times New Roman"/>
          <w:color w:val="000000"/>
          <w:sz w:val="17"/>
          <w:szCs w:val="17"/>
          <w:lang w:eastAsia="fi-FI"/>
        </w:rPr>
        <w:t>evan kauden suunnittelu tapahtuvat</w:t>
      </w:r>
      <w:r w:rsidRPr="00E81575">
        <w:rPr>
          <w:rFonts w:ascii="Verdana" w:eastAsia="Times New Roman" w:hAnsi="Verdana" w:cs="Times New Roman"/>
          <w:color w:val="000000"/>
          <w:sz w:val="17"/>
          <w:szCs w:val="17"/>
          <w:lang w:eastAsia="fi-FI"/>
        </w:rPr>
        <w:t xml:space="preserve"> kunnan sisäisenä työnä. Arviointityön tueksi on Kuntaliitossa laadittu </w:t>
      </w:r>
      <w:r w:rsidR="0042441D">
        <w:rPr>
          <w:rFonts w:ascii="Verdana" w:eastAsia="Times New Roman" w:hAnsi="Verdana" w:cs="Times New Roman"/>
          <w:color w:val="000000"/>
          <w:sz w:val="17"/>
          <w:szCs w:val="17"/>
          <w:lang w:eastAsia="fi-FI"/>
        </w:rPr>
        <w:t>mallilomakkeita, joita on päivitetty loppuvuonna 2016</w:t>
      </w:r>
      <w:r w:rsidRPr="00E81575">
        <w:rPr>
          <w:rFonts w:ascii="Verdana" w:eastAsia="Times New Roman" w:hAnsi="Verdana" w:cs="Times New Roman"/>
          <w:color w:val="000000"/>
          <w:sz w:val="17"/>
          <w:szCs w:val="17"/>
          <w:lang w:eastAsia="fi-FI"/>
        </w:rPr>
        <w:t xml:space="preserve">. Kunnat voivat käyttää niitä oman valtuustotyönsä arviointiin joko sellaisenaan tai muokata niitä omia </w:t>
      </w:r>
      <w:r w:rsidR="0042441D">
        <w:rPr>
          <w:rFonts w:ascii="Verdana" w:eastAsia="Times New Roman" w:hAnsi="Verdana" w:cs="Times New Roman"/>
          <w:color w:val="000000"/>
          <w:sz w:val="17"/>
          <w:szCs w:val="17"/>
          <w:lang w:eastAsia="fi-FI"/>
        </w:rPr>
        <w:t>tarpeitaan vastaavaksi</w:t>
      </w:r>
      <w:r w:rsidRPr="00E81575">
        <w:rPr>
          <w:rFonts w:ascii="Verdana" w:eastAsia="Times New Roman" w:hAnsi="Verdana" w:cs="Times New Roman"/>
          <w:color w:val="000000"/>
          <w:sz w:val="17"/>
          <w:szCs w:val="17"/>
          <w:lang w:eastAsia="fi-FI"/>
        </w:rPr>
        <w:t>.</w:t>
      </w:r>
      <w:r w:rsidRPr="00E81575">
        <w:rPr>
          <w:rFonts w:ascii="Verdana" w:eastAsia="Times New Roman" w:hAnsi="Verdana" w:cs="Times New Roman"/>
          <w:color w:val="000000"/>
          <w:sz w:val="17"/>
          <w:szCs w:val="17"/>
          <w:lang w:eastAsia="fi-FI"/>
        </w:rPr>
        <w:br/>
        <w:t> </w:t>
      </w:r>
      <w:r w:rsidRPr="00E81575">
        <w:rPr>
          <w:rFonts w:ascii="Verdana" w:eastAsia="Times New Roman" w:hAnsi="Verdana" w:cs="Times New Roman"/>
          <w:color w:val="000000"/>
          <w:sz w:val="17"/>
          <w:szCs w:val="17"/>
          <w:lang w:eastAsia="fi-FI"/>
        </w:rPr>
        <w:br/>
        <w:t xml:space="preserve">Valtuustot voisivat lisäksi kartoittaa näkemyksiään seuraavan kauden tärkeistä kunnallispoliittisista kysymyksistä eli jättää eräänlaisen "testamentin" uusille valtuustoille työn suunnittelun pohjaksi. Tämä auttaa uusia valtuustoja niiden pohtiessa oman työnsä painopisteitä ja roolia kunnan strategisena johtajana. </w:t>
      </w:r>
      <w:r w:rsidRPr="00E81575">
        <w:rPr>
          <w:rFonts w:ascii="Verdana" w:eastAsia="Times New Roman" w:hAnsi="Verdana" w:cs="Times New Roman"/>
          <w:color w:val="000000"/>
          <w:sz w:val="17"/>
          <w:szCs w:val="17"/>
          <w:lang w:eastAsia="fi-FI"/>
        </w:rPr>
        <w:br/>
        <w:t>  </w:t>
      </w:r>
      <w:r w:rsidRPr="00E81575">
        <w:rPr>
          <w:rFonts w:ascii="Verdana" w:eastAsia="Times New Roman" w:hAnsi="Verdana" w:cs="Times New Roman"/>
          <w:color w:val="000000"/>
          <w:sz w:val="17"/>
          <w:szCs w:val="17"/>
          <w:lang w:eastAsia="fi-FI"/>
        </w:rPr>
        <w:br/>
        <w:t xml:space="preserve">Lomakkeet löytyvät paitsi tämän yleiskirjeen liitteenä, myös sähköisessä muodossa Kuntaliiton www-sivuilta </w:t>
      </w:r>
      <w:r w:rsidRPr="00E81575">
        <w:rPr>
          <w:rFonts w:ascii="Verdana" w:eastAsia="Times New Roman" w:hAnsi="Verdana" w:cs="Times New Roman"/>
          <w:color w:val="000000"/>
          <w:sz w:val="17"/>
          <w:szCs w:val="17"/>
          <w:lang w:eastAsia="fi-FI"/>
        </w:rPr>
        <w:lastRenderedPageBreak/>
        <w:t>osoitteesta </w:t>
      </w:r>
      <w:hyperlink r:id="rId6" w:history="1">
        <w:r w:rsidRPr="00E81575">
          <w:rPr>
            <w:rFonts w:ascii="Verdana" w:eastAsia="Times New Roman" w:hAnsi="Verdana" w:cs="Times New Roman"/>
            <w:color w:val="0000FF"/>
            <w:sz w:val="17"/>
            <w:szCs w:val="17"/>
            <w:u w:val="single"/>
            <w:lang w:eastAsia="fi-FI"/>
          </w:rPr>
          <w:t>www.kunnat.net/valtuutettu</w:t>
        </w:r>
      </w:hyperlink>
      <w:r w:rsidRPr="00E81575">
        <w:rPr>
          <w:rFonts w:ascii="Verdana" w:eastAsia="Times New Roman" w:hAnsi="Verdana" w:cs="Times New Roman"/>
          <w:color w:val="000000"/>
          <w:sz w:val="17"/>
          <w:szCs w:val="17"/>
          <w:lang w:eastAsia="fi-FI"/>
        </w:rPr>
        <w:br/>
        <w:t> </w:t>
      </w:r>
      <w:r w:rsidRPr="00E81575">
        <w:rPr>
          <w:rFonts w:ascii="Verdana" w:eastAsia="Times New Roman" w:hAnsi="Verdana" w:cs="Times New Roman"/>
          <w:color w:val="000000"/>
          <w:sz w:val="17"/>
          <w:szCs w:val="17"/>
          <w:lang w:eastAsia="fi-FI"/>
        </w:rPr>
        <w:br/>
        <w:t>Kuntaliitossa on kehitetty arviointityökalu myös hallitustyöskentelyn arviointiin. Tähän on mahdollista yhdistää hallitustyön kehittämisseminaari, jonka toteuttamisesta vasta</w:t>
      </w:r>
      <w:r w:rsidR="0042441D">
        <w:rPr>
          <w:rFonts w:ascii="Verdana" w:eastAsia="Times New Roman" w:hAnsi="Verdana" w:cs="Times New Roman"/>
          <w:color w:val="000000"/>
          <w:sz w:val="17"/>
          <w:szCs w:val="17"/>
          <w:lang w:eastAsia="fi-FI"/>
        </w:rPr>
        <w:t>avat Kuntaliittokonsernin yhtiö</w:t>
      </w:r>
      <w:r w:rsidRPr="00E81575">
        <w:rPr>
          <w:rFonts w:ascii="Verdana" w:eastAsia="Times New Roman" w:hAnsi="Verdana" w:cs="Times New Roman"/>
          <w:color w:val="000000"/>
          <w:sz w:val="17"/>
          <w:szCs w:val="17"/>
          <w:lang w:eastAsia="fi-FI"/>
        </w:rPr>
        <w:t xml:space="preserve"> FCG </w:t>
      </w:r>
      <w:r w:rsidR="0042441D">
        <w:rPr>
          <w:rFonts w:ascii="Verdana" w:eastAsia="Times New Roman" w:hAnsi="Verdana" w:cs="Times New Roman"/>
          <w:color w:val="000000"/>
          <w:sz w:val="17"/>
          <w:szCs w:val="17"/>
          <w:lang w:eastAsia="fi-FI"/>
        </w:rPr>
        <w:t xml:space="preserve">Konsultointi </w:t>
      </w:r>
      <w:r w:rsidRPr="00E81575">
        <w:rPr>
          <w:rFonts w:ascii="Verdana" w:eastAsia="Times New Roman" w:hAnsi="Verdana" w:cs="Times New Roman"/>
          <w:color w:val="000000"/>
          <w:sz w:val="17"/>
          <w:szCs w:val="17"/>
          <w:lang w:eastAsia="fi-FI"/>
        </w:rPr>
        <w:t xml:space="preserve">Oy. Myös </w:t>
      </w:r>
      <w:r w:rsidR="0042441D">
        <w:rPr>
          <w:rFonts w:ascii="Verdana" w:eastAsia="Times New Roman" w:hAnsi="Verdana" w:cs="Times New Roman"/>
          <w:color w:val="000000"/>
          <w:sz w:val="17"/>
          <w:szCs w:val="17"/>
          <w:lang w:eastAsia="fi-FI"/>
        </w:rPr>
        <w:t>Kunta</w:t>
      </w:r>
      <w:r w:rsidRPr="00E81575">
        <w:rPr>
          <w:rFonts w:ascii="Verdana" w:eastAsia="Times New Roman" w:hAnsi="Verdana" w:cs="Times New Roman"/>
          <w:color w:val="000000"/>
          <w:sz w:val="17"/>
          <w:szCs w:val="17"/>
          <w:lang w:eastAsia="fi-FI"/>
        </w:rPr>
        <w:t>liiton asiantuntijat ovat käytettävissä erilaisissa luottamushenkilötyön kehittämiseen liittyvissä kysymyksissä. </w:t>
      </w:r>
      <w:r w:rsidRPr="00E81575">
        <w:rPr>
          <w:rFonts w:ascii="Verdana" w:eastAsia="Times New Roman" w:hAnsi="Verdana" w:cs="Times New Roman"/>
          <w:color w:val="000000"/>
          <w:sz w:val="17"/>
          <w:szCs w:val="17"/>
          <w:lang w:eastAsia="fi-FI"/>
        </w:rPr>
        <w:br/>
        <w:t> </w:t>
      </w:r>
      <w:r w:rsidRPr="00E81575">
        <w:rPr>
          <w:rFonts w:ascii="Verdana" w:eastAsia="Times New Roman" w:hAnsi="Verdana" w:cs="Times New Roman"/>
          <w:color w:val="000000"/>
          <w:sz w:val="17"/>
          <w:szCs w:val="17"/>
          <w:lang w:eastAsia="fi-FI"/>
        </w:rPr>
        <w:br/>
        <w:t>Elinvoimainen kunta tarvitsee hyvin toimivaa luottamushenkilötyötä ja kuntalaisten aktiivisuutta. Toimiva luottamushenkilötyöskentely luo pohjan onnistuneelle muutosjohtamiselle. Myös nyt kuntavaalivuotena on kunnissa hyvä mahdollisuus kiinnittää huomiota luottamushenkilötyöhön ja sen edellytysten kehittämiseen. Eräänä kehittämistyövälineenä toimii myös valtuutettujen oman työskentelynsä itsearviointi. Kuntaliitto toivoo onnistunutt</w:t>
      </w:r>
      <w:r w:rsidR="0042441D">
        <w:rPr>
          <w:rFonts w:ascii="Verdana" w:eastAsia="Times New Roman" w:hAnsi="Verdana" w:cs="Times New Roman"/>
          <w:color w:val="000000"/>
          <w:sz w:val="17"/>
          <w:szCs w:val="17"/>
          <w:lang w:eastAsia="fi-FI"/>
        </w:rPr>
        <w:t>a päättyvän valtuustokauden 2013–2017</w:t>
      </w:r>
      <w:r w:rsidRPr="00E81575">
        <w:rPr>
          <w:rFonts w:ascii="Verdana" w:eastAsia="Times New Roman" w:hAnsi="Verdana" w:cs="Times New Roman"/>
          <w:color w:val="000000"/>
          <w:sz w:val="17"/>
          <w:szCs w:val="17"/>
          <w:lang w:eastAsia="fi-FI"/>
        </w:rPr>
        <w:t xml:space="preserve"> arviointia.</w:t>
      </w:r>
    </w:p>
    <w:p w:rsidR="00B544AF" w:rsidRDefault="00B544AF"/>
    <w:p w:rsidR="00B544AF" w:rsidRDefault="00B544AF" w:rsidP="00B544AF">
      <w:pPr>
        <w:pStyle w:val="endero-kn2-editorelement-p2"/>
        <w:shd w:val="clear" w:color="auto" w:fill="FFFFFF"/>
        <w:spacing w:before="0" w:beforeAutospacing="0" w:after="0" w:afterAutospacing="0" w:line="270" w:lineRule="atLeast"/>
        <w:rPr>
          <w:rFonts w:ascii="Verdana" w:hAnsi="Verdana"/>
          <w:color w:val="000000"/>
          <w:sz w:val="17"/>
          <w:szCs w:val="17"/>
        </w:rPr>
      </w:pPr>
      <w:r>
        <w:rPr>
          <w:rFonts w:ascii="Verdana" w:hAnsi="Verdana"/>
          <w:color w:val="000000"/>
          <w:sz w:val="17"/>
          <w:szCs w:val="17"/>
        </w:rPr>
        <w:t>SUOMEN KUNTALIITTO</w:t>
      </w:r>
    </w:p>
    <w:p w:rsidR="00B544AF" w:rsidRDefault="00B544AF" w:rsidP="00B544AF">
      <w:pPr>
        <w:pStyle w:val="endero-kn2-editorelement-p2"/>
        <w:shd w:val="clear" w:color="auto" w:fill="FFFFFF"/>
        <w:spacing w:before="0" w:beforeAutospacing="0" w:after="0" w:afterAutospacing="0" w:line="270" w:lineRule="atLeast"/>
        <w:rPr>
          <w:rFonts w:ascii="Verdana" w:hAnsi="Verdana"/>
          <w:color w:val="000000"/>
          <w:sz w:val="17"/>
          <w:szCs w:val="17"/>
        </w:rPr>
      </w:pPr>
    </w:p>
    <w:p w:rsidR="00644564" w:rsidRDefault="00B544AF" w:rsidP="00B544AF">
      <w:pPr>
        <w:pStyle w:val="endero-kn2-editorelement-p2"/>
        <w:shd w:val="clear" w:color="auto" w:fill="FFFFFF"/>
        <w:spacing w:before="0" w:beforeAutospacing="0" w:after="0" w:afterAutospacing="0" w:line="270" w:lineRule="atLeast"/>
      </w:pPr>
      <w:r>
        <w:rPr>
          <w:rFonts w:ascii="Verdana" w:hAnsi="Verdana"/>
          <w:color w:val="000000"/>
          <w:sz w:val="17"/>
          <w:szCs w:val="17"/>
        </w:rPr>
        <w:t>Kaija Majoinen </w:t>
      </w:r>
      <w:r>
        <w:rPr>
          <w:rStyle w:val="apple-converted-space"/>
          <w:rFonts w:ascii="Verdana" w:hAnsi="Verdana"/>
          <w:color w:val="000000"/>
          <w:sz w:val="17"/>
          <w:szCs w:val="17"/>
        </w:rPr>
        <w:t> </w:t>
      </w:r>
      <w:r>
        <w:rPr>
          <w:rFonts w:ascii="Verdana" w:hAnsi="Verdana"/>
          <w:color w:val="000000"/>
          <w:sz w:val="17"/>
          <w:szCs w:val="17"/>
        </w:rPr>
        <w:t>                     </w:t>
      </w:r>
      <w:r>
        <w:rPr>
          <w:rFonts w:ascii="Verdana" w:hAnsi="Verdana"/>
          <w:color w:val="000000"/>
          <w:sz w:val="17"/>
          <w:szCs w:val="17"/>
        </w:rPr>
        <w:tab/>
        <w:t>Jarkko Majava</w:t>
      </w:r>
      <w:r>
        <w:rPr>
          <w:rFonts w:ascii="Verdana" w:hAnsi="Verdana"/>
          <w:color w:val="000000"/>
          <w:sz w:val="17"/>
          <w:szCs w:val="17"/>
        </w:rPr>
        <w:br/>
        <w:t>tutkimus- ja</w:t>
      </w:r>
      <w:r w:rsidRPr="00B544AF">
        <w:rPr>
          <w:rFonts w:ascii="Verdana" w:hAnsi="Verdana"/>
          <w:color w:val="000000"/>
          <w:sz w:val="17"/>
          <w:szCs w:val="17"/>
        </w:rPr>
        <w:t xml:space="preserve"> </w:t>
      </w:r>
      <w:r>
        <w:rPr>
          <w:rFonts w:ascii="Verdana" w:hAnsi="Verdana"/>
          <w:color w:val="000000"/>
          <w:sz w:val="17"/>
          <w:szCs w:val="17"/>
        </w:rPr>
        <w:t>kehitysjohtaja</w:t>
      </w:r>
      <w:r>
        <w:rPr>
          <w:rFonts w:ascii="Verdana" w:hAnsi="Verdana"/>
          <w:color w:val="000000"/>
          <w:sz w:val="17"/>
          <w:szCs w:val="17"/>
        </w:rPr>
        <w:tab/>
      </w:r>
      <w:r>
        <w:rPr>
          <w:rFonts w:ascii="Verdana" w:hAnsi="Verdana"/>
          <w:color w:val="000000"/>
          <w:sz w:val="17"/>
          <w:szCs w:val="17"/>
        </w:rPr>
        <w:tab/>
        <w:t>kehityspäällikkö</w:t>
      </w:r>
    </w:p>
    <w:p w:rsidR="00644564" w:rsidRPr="00644564" w:rsidRDefault="00644564" w:rsidP="00644564">
      <w:pPr>
        <w:rPr>
          <w:lang w:eastAsia="fi-FI"/>
        </w:rPr>
      </w:pPr>
    </w:p>
    <w:p w:rsidR="00644564" w:rsidRDefault="00644564" w:rsidP="00644564">
      <w:pPr>
        <w:rPr>
          <w:lang w:eastAsia="fi-FI"/>
        </w:rPr>
      </w:pPr>
    </w:p>
    <w:p w:rsidR="00B544AF" w:rsidRDefault="00644564" w:rsidP="00644564">
      <w:pPr>
        <w:rPr>
          <w:lang w:eastAsia="fi-FI"/>
        </w:rPr>
      </w:pPr>
      <w:r>
        <w:rPr>
          <w:lang w:eastAsia="fi-FI"/>
        </w:rPr>
        <w:t xml:space="preserve">LIITE </w:t>
      </w:r>
      <w:r>
        <w:rPr>
          <w:lang w:eastAsia="fi-FI"/>
        </w:rPr>
        <w:tab/>
      </w:r>
      <w:r w:rsidRPr="00644564">
        <w:rPr>
          <w:lang w:eastAsia="fi-FI"/>
        </w:rPr>
        <w:t>Valtuustotyöskentelyn arviointi - Lomakemalli</w:t>
      </w:r>
    </w:p>
    <w:p w:rsidR="00644564" w:rsidRPr="00644564" w:rsidRDefault="00644564" w:rsidP="00644564">
      <w:pPr>
        <w:rPr>
          <w:lang w:eastAsia="fi-FI"/>
        </w:rPr>
      </w:pPr>
      <w:r>
        <w:rPr>
          <w:lang w:eastAsia="fi-FI"/>
        </w:rPr>
        <w:tab/>
        <w:t>Hallitus</w:t>
      </w:r>
      <w:r w:rsidRPr="00644564">
        <w:rPr>
          <w:lang w:eastAsia="fi-FI"/>
        </w:rPr>
        <w:t>työskentelyn arviointi - Lomakemalli</w:t>
      </w:r>
    </w:p>
    <w:sectPr w:rsidR="00644564" w:rsidRPr="00644564">
      <w:headerReference w:type="default" r:id="rId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23AF" w:rsidRDefault="009023AF" w:rsidP="00644564">
      <w:pPr>
        <w:spacing w:after="0" w:line="240" w:lineRule="auto"/>
      </w:pPr>
      <w:r>
        <w:separator/>
      </w:r>
    </w:p>
  </w:endnote>
  <w:endnote w:type="continuationSeparator" w:id="0">
    <w:p w:rsidR="009023AF" w:rsidRDefault="009023AF" w:rsidP="00644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23AF" w:rsidRDefault="009023AF" w:rsidP="00644564">
      <w:pPr>
        <w:spacing w:after="0" w:line="240" w:lineRule="auto"/>
      </w:pPr>
      <w:r>
        <w:separator/>
      </w:r>
    </w:p>
  </w:footnote>
  <w:footnote w:type="continuationSeparator" w:id="0">
    <w:p w:rsidR="009023AF" w:rsidRDefault="009023AF" w:rsidP="006445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564" w:rsidRDefault="00644564" w:rsidP="00644564">
    <w:r>
      <w:tab/>
    </w:r>
    <w:r>
      <w:tab/>
    </w:r>
    <w:r w:rsidR="0065274F">
      <w:tab/>
    </w:r>
    <w:r w:rsidR="0065274F">
      <w:tab/>
    </w:r>
    <w:r w:rsidRPr="008F2AE7">
      <w:rPr>
        <w:b/>
      </w:rPr>
      <w:t>Yleiskirje</w:t>
    </w:r>
    <w:r>
      <w:tab/>
    </w:r>
    <w:r>
      <w:tab/>
    </w:r>
    <w:r>
      <w:tab/>
    </w:r>
    <w:r>
      <w:fldChar w:fldCharType="begin"/>
    </w:r>
    <w:r>
      <w:instrText xml:space="preserve"> PAGE   \* MERGEFORMAT </w:instrText>
    </w:r>
    <w:r>
      <w:fldChar w:fldCharType="separate"/>
    </w:r>
    <w:r w:rsidR="00DF67CD">
      <w:rPr>
        <w:noProof/>
      </w:rPr>
      <w:t>1</w:t>
    </w:r>
    <w:r>
      <w:fldChar w:fldCharType="end"/>
    </w:r>
    <w:r>
      <w:t xml:space="preserve"> (</w:t>
    </w:r>
    <w:fldSimple w:instr=" NUMPAGES   \* MERGEFORMAT ">
      <w:r w:rsidR="00DF67CD">
        <w:rPr>
          <w:noProof/>
        </w:rPr>
        <w:t>2</w:t>
      </w:r>
    </w:fldSimple>
    <w:r>
      <w:t>)</w:t>
    </w:r>
  </w:p>
  <w:p w:rsidR="00644564" w:rsidRDefault="00644564" w:rsidP="00644564"/>
  <w:p w:rsidR="00644564" w:rsidRDefault="00FE428F" w:rsidP="00644564">
    <w:r>
      <w:t>Jarkko Majava</w:t>
    </w:r>
    <w:r>
      <w:tab/>
    </w:r>
    <w:r>
      <w:tab/>
    </w:r>
    <w:r>
      <w:tab/>
    </w:r>
    <w:r>
      <w:tab/>
      <w:t>12.1</w:t>
    </w:r>
    <w:r w:rsidR="00644564">
      <w:t>.2017</w:t>
    </w:r>
    <w:r w:rsidR="00644564">
      <w:tab/>
    </w:r>
    <w:r w:rsidR="00644564">
      <w:tab/>
    </w:r>
    <w:r>
      <w:t>4</w:t>
    </w:r>
    <w:r w:rsidR="00644564">
      <w:t>/2017</w:t>
    </w:r>
  </w:p>
  <w:p w:rsidR="00644564" w:rsidRDefault="00644564">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575"/>
    <w:rsid w:val="001809B1"/>
    <w:rsid w:val="0042441D"/>
    <w:rsid w:val="0061494C"/>
    <w:rsid w:val="00644564"/>
    <w:rsid w:val="0065274F"/>
    <w:rsid w:val="007B488A"/>
    <w:rsid w:val="00862A5F"/>
    <w:rsid w:val="009023AF"/>
    <w:rsid w:val="009B44C3"/>
    <w:rsid w:val="00A95E0E"/>
    <w:rsid w:val="00B544AF"/>
    <w:rsid w:val="00B61D71"/>
    <w:rsid w:val="00B75E25"/>
    <w:rsid w:val="00C95D22"/>
    <w:rsid w:val="00DD4BBB"/>
    <w:rsid w:val="00DF67CD"/>
    <w:rsid w:val="00E81575"/>
    <w:rsid w:val="00FE428F"/>
    <w:rsid w:val="00FE7BE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8B050"/>
  <w15:chartTrackingRefBased/>
  <w15:docId w15:val="{D7500771-8FEC-499E-B6FA-BD0E7F663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2">
    <w:name w:val="heading 2"/>
    <w:basedOn w:val="Normaali"/>
    <w:link w:val="Otsikko2Char"/>
    <w:uiPriority w:val="9"/>
    <w:qFormat/>
    <w:rsid w:val="00E81575"/>
    <w:pPr>
      <w:spacing w:before="100" w:beforeAutospacing="1" w:after="100" w:afterAutospacing="1" w:line="240" w:lineRule="auto"/>
      <w:outlineLvl w:val="1"/>
    </w:pPr>
    <w:rPr>
      <w:rFonts w:ascii="Times New Roman" w:eastAsia="Times New Roman" w:hAnsi="Times New Roman" w:cs="Times New Roman"/>
      <w:b/>
      <w:bCs/>
      <w:sz w:val="36"/>
      <w:szCs w:val="36"/>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uiPriority w:val="9"/>
    <w:rsid w:val="00E81575"/>
    <w:rPr>
      <w:rFonts w:ascii="Times New Roman" w:eastAsia="Times New Roman" w:hAnsi="Times New Roman" w:cs="Times New Roman"/>
      <w:b/>
      <w:bCs/>
      <w:sz w:val="36"/>
      <w:szCs w:val="36"/>
      <w:lang w:eastAsia="fi-FI"/>
    </w:rPr>
  </w:style>
  <w:style w:type="character" w:customStyle="1" w:styleId="apple-converted-space">
    <w:name w:val="apple-converted-space"/>
    <w:basedOn w:val="Kappaleenoletusfontti"/>
    <w:rsid w:val="00E81575"/>
  </w:style>
  <w:style w:type="character" w:styleId="Hyperlinkki">
    <w:name w:val="Hyperlink"/>
    <w:basedOn w:val="Kappaleenoletusfontti"/>
    <w:uiPriority w:val="99"/>
    <w:semiHidden/>
    <w:unhideWhenUsed/>
    <w:rsid w:val="00E81575"/>
    <w:rPr>
      <w:color w:val="0000FF"/>
      <w:u w:val="single"/>
    </w:rPr>
  </w:style>
  <w:style w:type="paragraph" w:customStyle="1" w:styleId="endero-kn2-editorelement-p2">
    <w:name w:val="endero-kn2-editorelement-p2"/>
    <w:basedOn w:val="Normaali"/>
    <w:rsid w:val="00B544AF"/>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Yltunniste">
    <w:name w:val="header"/>
    <w:basedOn w:val="Normaali"/>
    <w:link w:val="YltunnisteChar"/>
    <w:uiPriority w:val="99"/>
    <w:unhideWhenUsed/>
    <w:rsid w:val="00644564"/>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644564"/>
  </w:style>
  <w:style w:type="paragraph" w:styleId="Alatunniste">
    <w:name w:val="footer"/>
    <w:basedOn w:val="Normaali"/>
    <w:link w:val="AlatunnisteChar"/>
    <w:uiPriority w:val="99"/>
    <w:unhideWhenUsed/>
    <w:rsid w:val="00644564"/>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644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499257">
      <w:bodyDiv w:val="1"/>
      <w:marLeft w:val="0"/>
      <w:marRight w:val="0"/>
      <w:marTop w:val="0"/>
      <w:marBottom w:val="0"/>
      <w:divBdr>
        <w:top w:val="none" w:sz="0" w:space="0" w:color="auto"/>
        <w:left w:val="none" w:sz="0" w:space="0" w:color="auto"/>
        <w:bottom w:val="none" w:sz="0" w:space="0" w:color="auto"/>
        <w:right w:val="none" w:sz="0" w:space="0" w:color="auto"/>
      </w:divBdr>
    </w:div>
    <w:div w:id="832642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unnat.net/valtuutett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615</Words>
  <Characters>4987</Characters>
  <Application>Microsoft Office Word</Application>
  <DocSecurity>0</DocSecurity>
  <Lines>41</Lines>
  <Paragraphs>11</Paragraphs>
  <ScaleCrop>false</ScaleCrop>
  <HeadingPairs>
    <vt:vector size="2" baseType="variant">
      <vt:variant>
        <vt:lpstr>Otsikko</vt:lpstr>
      </vt:variant>
      <vt:variant>
        <vt:i4>1</vt:i4>
      </vt:variant>
    </vt:vector>
  </HeadingPairs>
  <TitlesOfParts>
    <vt:vector size="1" baseType="lpstr">
      <vt:lpstr/>
    </vt:vector>
  </TitlesOfParts>
  <Company>KL-FCG</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Majava Jarkko</dc:creator>
  <cp:keywords/>
  <dc:description/>
  <cp:lastModifiedBy>Majava Jarkko</cp:lastModifiedBy>
  <cp:revision>12</cp:revision>
  <dcterms:created xsi:type="dcterms:W3CDTF">2017-01-05T12:13:00Z</dcterms:created>
  <dcterms:modified xsi:type="dcterms:W3CDTF">2017-01-12T08:31:00Z</dcterms:modified>
</cp:coreProperties>
</file>